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BC43" w14:textId="77777777" w:rsidR="000F38B1" w:rsidRDefault="000F38B1" w:rsidP="00D31D50">
      <w:pPr>
        <w:spacing w:line="220" w:lineRule="atLeast"/>
      </w:pPr>
    </w:p>
    <w:p w14:paraId="494F2356" w14:textId="77777777" w:rsidR="004358AB" w:rsidRPr="00C22D9E" w:rsidRDefault="000F38B1" w:rsidP="004B3462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C22D9E">
        <w:rPr>
          <w:rFonts w:ascii="黑体" w:eastAsia="黑体" w:hAnsi="黑体" w:hint="eastAsia"/>
          <w:sz w:val="32"/>
          <w:szCs w:val="32"/>
        </w:rPr>
        <w:t>潍坊学院化学化工与环境工程学院气体钢瓶使用申请表</w:t>
      </w: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2116"/>
        <w:gridCol w:w="2116"/>
        <w:gridCol w:w="2117"/>
        <w:gridCol w:w="2770"/>
      </w:tblGrid>
      <w:tr w:rsidR="000F38B1" w14:paraId="5333F07C" w14:textId="77777777" w:rsidTr="009A44C6">
        <w:trPr>
          <w:trHeight w:val="505"/>
        </w:trPr>
        <w:tc>
          <w:tcPr>
            <w:tcW w:w="2116" w:type="dxa"/>
          </w:tcPr>
          <w:p w14:paraId="7C0B6F5B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116" w:type="dxa"/>
          </w:tcPr>
          <w:p w14:paraId="5DBC0372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14:paraId="10DD2354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70" w:type="dxa"/>
          </w:tcPr>
          <w:p w14:paraId="0EA10B1C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F38B1" w14:paraId="3E41D5E7" w14:textId="77777777" w:rsidTr="009A44C6">
        <w:trPr>
          <w:trHeight w:val="505"/>
        </w:trPr>
        <w:tc>
          <w:tcPr>
            <w:tcW w:w="2116" w:type="dxa"/>
          </w:tcPr>
          <w:p w14:paraId="0A9DB18C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安全责任人</w:t>
            </w:r>
          </w:p>
        </w:tc>
        <w:tc>
          <w:tcPr>
            <w:tcW w:w="2116" w:type="dxa"/>
          </w:tcPr>
          <w:p w14:paraId="5EB0FBEF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14:paraId="46BDE2E1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70" w:type="dxa"/>
          </w:tcPr>
          <w:p w14:paraId="7DB5B085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B3462" w14:paraId="2BA57508" w14:textId="77777777" w:rsidTr="009A44C6">
        <w:trPr>
          <w:trHeight w:val="505"/>
        </w:trPr>
        <w:tc>
          <w:tcPr>
            <w:tcW w:w="2116" w:type="dxa"/>
          </w:tcPr>
          <w:p w14:paraId="7EB7D4DB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所属实验室室号</w:t>
            </w:r>
          </w:p>
        </w:tc>
        <w:tc>
          <w:tcPr>
            <w:tcW w:w="7003" w:type="dxa"/>
            <w:gridSpan w:val="3"/>
          </w:tcPr>
          <w:p w14:paraId="6D6DE2DF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F38B1" w14:paraId="12FAECAF" w14:textId="77777777" w:rsidTr="009A44C6">
        <w:trPr>
          <w:trHeight w:val="1384"/>
        </w:trPr>
        <w:tc>
          <w:tcPr>
            <w:tcW w:w="2116" w:type="dxa"/>
          </w:tcPr>
          <w:p w14:paraId="05877CAA" w14:textId="77777777" w:rsidR="00A91699" w:rsidRDefault="00A91699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39C6478C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使用气体种类</w:t>
            </w:r>
          </w:p>
          <w:p w14:paraId="06B38BC5" w14:textId="7A9CA0EF" w:rsidR="000F38B1" w:rsidRPr="00C22D9E" w:rsidRDefault="00D050B4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用途及</w:t>
            </w:r>
            <w:r w:rsidR="000F38B1" w:rsidRPr="00C22D9E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03" w:type="dxa"/>
            <w:gridSpan w:val="3"/>
          </w:tcPr>
          <w:p w14:paraId="3105CA1A" w14:textId="77777777" w:rsidR="004B3462" w:rsidRPr="000354D0" w:rsidRDefault="004B3462" w:rsidP="00A91699">
            <w:pPr>
              <w:pStyle w:val="a4"/>
              <w:spacing w:line="220" w:lineRule="atLeast"/>
              <w:ind w:left="420" w:firstLineChars="0" w:firstLine="0"/>
              <w:jc w:val="center"/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</w:pPr>
          </w:p>
          <w:p w14:paraId="46271080" w14:textId="77777777" w:rsidR="00A91699" w:rsidRPr="000354D0" w:rsidRDefault="004B3462" w:rsidP="00A91699">
            <w:pPr>
              <w:spacing w:line="220" w:lineRule="atLeast"/>
              <w:jc w:val="center"/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</w:pPr>
            <w:r w:rsidRPr="000354D0"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>□</w:t>
            </w: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氢气 </w:t>
            </w:r>
            <w:r w:rsidRPr="000354D0"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 xml:space="preserve"> </w:t>
            </w: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    </w:t>
            </w:r>
            <w:r w:rsidRPr="000354D0"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 xml:space="preserve"> □</w:t>
            </w: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高纯氮气   </w:t>
            </w:r>
            <w:r w:rsidRPr="000354D0"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>□</w:t>
            </w: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二氧化碳  </w:t>
            </w:r>
            <w:r w:rsidR="00AB6913"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 </w:t>
            </w:r>
            <w:r w:rsidR="00A91699" w:rsidRPr="000354D0"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>□</w:t>
            </w:r>
            <w:r w:rsidR="00A91699"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高纯氩      </w:t>
            </w: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>其它</w:t>
            </w:r>
            <w:r w:rsidR="00A91699"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>_______</w:t>
            </w:r>
          </w:p>
          <w:p w14:paraId="63B0DC29" w14:textId="7D8C8C4D" w:rsidR="000F38B1" w:rsidRPr="00D050B4" w:rsidRDefault="00D050B4" w:rsidP="00D050B4">
            <w:pPr>
              <w:spacing w:line="220" w:lineRule="atLeast"/>
              <w:rPr>
                <w:sz w:val="24"/>
                <w:szCs w:val="24"/>
              </w:rPr>
            </w:pP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 xml:space="preserve">  </w:t>
            </w:r>
            <w:r w:rsidRPr="000354D0"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 xml:space="preserve"> □</w:t>
            </w:r>
            <w:r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>科研使用</w:t>
            </w: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 xml:space="preserve">         </w:t>
            </w:r>
            <w:r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 xml:space="preserve">  </w:t>
            </w:r>
            <w:r w:rsidRPr="000354D0">
              <w:rPr>
                <w:rFonts w:ascii="Microsoft YaHei Light" w:eastAsia="Microsoft YaHei Light" w:hAnsi="Microsoft YaHei Light" w:cs="Times New Roman"/>
                <w:sz w:val="24"/>
                <w:szCs w:val="24"/>
              </w:rPr>
              <w:t>□</w:t>
            </w:r>
            <w:r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>学生实验使用</w:t>
            </w:r>
            <w:r>
              <w:rPr>
                <w:rFonts w:eastAsia="Microsoft YaHei Light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Microsoft YaHei Light" w:cs="Times New Roman"/>
                <w:sz w:val="24"/>
                <w:szCs w:val="24"/>
              </w:rPr>
              <w:t xml:space="preserve">                </w:t>
            </w:r>
            <w:r w:rsidR="00A91699"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>________</w:t>
            </w:r>
            <w:r w:rsidR="004B3462" w:rsidRPr="000354D0">
              <w:rPr>
                <w:rFonts w:ascii="Microsoft YaHei Light" w:eastAsia="Microsoft YaHei Light" w:hAnsi="Microsoft YaHei Light" w:cs="Times New Roman" w:hint="eastAsia"/>
                <w:sz w:val="24"/>
                <w:szCs w:val="24"/>
              </w:rPr>
              <w:t>瓶</w:t>
            </w:r>
          </w:p>
        </w:tc>
      </w:tr>
      <w:tr w:rsidR="000F38B1" w14:paraId="2235DCB9" w14:textId="77777777" w:rsidTr="009A44C6">
        <w:trPr>
          <w:trHeight w:val="1384"/>
        </w:trPr>
        <w:tc>
          <w:tcPr>
            <w:tcW w:w="2116" w:type="dxa"/>
          </w:tcPr>
          <w:p w14:paraId="3F56BC9B" w14:textId="77777777" w:rsidR="00A91699" w:rsidRDefault="00A91699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7D8E67A3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拟购、换气的</w:t>
            </w:r>
          </w:p>
          <w:p w14:paraId="5B2AD68B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销售单位</w:t>
            </w:r>
          </w:p>
        </w:tc>
        <w:tc>
          <w:tcPr>
            <w:tcW w:w="2116" w:type="dxa"/>
          </w:tcPr>
          <w:p w14:paraId="588A5468" w14:textId="77777777" w:rsidR="00020F28" w:rsidRDefault="00020F28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157575EE" w14:textId="54349302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14:paraId="5639E05C" w14:textId="77777777" w:rsidR="00C22D9E" w:rsidRPr="00C22D9E" w:rsidRDefault="00C22D9E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05610C68" w14:textId="77777777" w:rsidR="00A91699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销售单位</w:t>
            </w:r>
          </w:p>
          <w:p w14:paraId="7725A33B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是否送气</w:t>
            </w:r>
          </w:p>
        </w:tc>
        <w:tc>
          <w:tcPr>
            <w:tcW w:w="2770" w:type="dxa"/>
          </w:tcPr>
          <w:p w14:paraId="27297CFD" w14:textId="77777777" w:rsidR="00020F28" w:rsidRDefault="00020F28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79F40A23" w14:textId="7FF8A371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F38B1" w14:paraId="5565F72C" w14:textId="77777777" w:rsidTr="009A44C6">
        <w:trPr>
          <w:trHeight w:val="505"/>
        </w:trPr>
        <w:tc>
          <w:tcPr>
            <w:tcW w:w="2116" w:type="dxa"/>
            <w:vMerge w:val="restart"/>
          </w:tcPr>
          <w:p w14:paraId="0761705D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40205A61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安全措施</w:t>
            </w:r>
          </w:p>
        </w:tc>
        <w:tc>
          <w:tcPr>
            <w:tcW w:w="4233" w:type="dxa"/>
            <w:gridSpan w:val="2"/>
          </w:tcPr>
          <w:p w14:paraId="343816BA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加锁铁</w:t>
            </w:r>
            <w:r w:rsidR="00A91699">
              <w:rPr>
                <w:rFonts w:hint="eastAsia"/>
                <w:sz w:val="24"/>
                <w:szCs w:val="24"/>
              </w:rPr>
              <w:t>柜</w:t>
            </w:r>
            <w:r w:rsidRPr="00C22D9E">
              <w:rPr>
                <w:rFonts w:hint="eastAsia"/>
                <w:sz w:val="24"/>
                <w:szCs w:val="24"/>
              </w:rPr>
              <w:t>存放</w:t>
            </w:r>
          </w:p>
        </w:tc>
        <w:tc>
          <w:tcPr>
            <w:tcW w:w="2770" w:type="dxa"/>
          </w:tcPr>
          <w:p w14:paraId="66CCAF17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F38B1" w14:paraId="4D99DA99" w14:textId="77777777" w:rsidTr="009A44C6">
        <w:trPr>
          <w:trHeight w:val="179"/>
        </w:trPr>
        <w:tc>
          <w:tcPr>
            <w:tcW w:w="2116" w:type="dxa"/>
            <w:vMerge/>
          </w:tcPr>
          <w:p w14:paraId="43C82974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gridSpan w:val="2"/>
          </w:tcPr>
          <w:p w14:paraId="70EB1224" w14:textId="77777777" w:rsidR="000F38B1" w:rsidRPr="00C22D9E" w:rsidRDefault="00A91699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室外</w:t>
            </w:r>
            <w:r w:rsidR="000F38B1" w:rsidRPr="00C22D9E">
              <w:rPr>
                <w:rFonts w:hint="eastAsia"/>
                <w:sz w:val="24"/>
                <w:szCs w:val="24"/>
              </w:rPr>
              <w:t>单独房间存放</w:t>
            </w:r>
          </w:p>
        </w:tc>
        <w:tc>
          <w:tcPr>
            <w:tcW w:w="2770" w:type="dxa"/>
          </w:tcPr>
          <w:p w14:paraId="0523E877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F38B1" w14:paraId="31EF922D" w14:textId="77777777" w:rsidTr="009A44C6">
        <w:trPr>
          <w:trHeight w:val="179"/>
        </w:trPr>
        <w:tc>
          <w:tcPr>
            <w:tcW w:w="2116" w:type="dxa"/>
            <w:vMerge/>
          </w:tcPr>
          <w:p w14:paraId="2263F05B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gridSpan w:val="2"/>
          </w:tcPr>
          <w:p w14:paraId="6F08A58D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钢瓶固定架固定</w:t>
            </w:r>
          </w:p>
        </w:tc>
        <w:tc>
          <w:tcPr>
            <w:tcW w:w="2770" w:type="dxa"/>
          </w:tcPr>
          <w:p w14:paraId="39C411E7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F38B1" w14:paraId="3A8B511B" w14:textId="77777777" w:rsidTr="009A44C6">
        <w:trPr>
          <w:trHeight w:val="523"/>
        </w:trPr>
        <w:tc>
          <w:tcPr>
            <w:tcW w:w="2116" w:type="dxa"/>
          </w:tcPr>
          <w:p w14:paraId="4EC79838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气瓶存放地点</w:t>
            </w:r>
          </w:p>
        </w:tc>
        <w:tc>
          <w:tcPr>
            <w:tcW w:w="7003" w:type="dxa"/>
            <w:gridSpan w:val="3"/>
          </w:tcPr>
          <w:p w14:paraId="5A278E4F" w14:textId="77777777" w:rsidR="000F38B1" w:rsidRPr="00C22D9E" w:rsidRDefault="000F38B1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91CE2" w14:paraId="381D6D13" w14:textId="77777777" w:rsidTr="003F0E42">
        <w:trPr>
          <w:trHeight w:val="523"/>
        </w:trPr>
        <w:tc>
          <w:tcPr>
            <w:tcW w:w="9119" w:type="dxa"/>
            <w:gridSpan w:val="4"/>
          </w:tcPr>
          <w:p w14:paraId="74273C7B" w14:textId="7EA2ED5D" w:rsidR="00591CE2" w:rsidRPr="00FE7E08" w:rsidRDefault="00FE7E08" w:rsidP="00FE7E08">
            <w:pPr>
              <w:spacing w:line="220" w:lineRule="atLeast"/>
              <w:rPr>
                <w:sz w:val="24"/>
                <w:szCs w:val="24"/>
              </w:rPr>
            </w:pPr>
            <w:r w:rsidRPr="00FE7E08">
              <w:rPr>
                <w:rFonts w:hint="eastAsia"/>
                <w:b/>
                <w:bCs/>
                <w:sz w:val="24"/>
                <w:szCs w:val="24"/>
              </w:rPr>
              <w:t>申购人承诺：</w:t>
            </w:r>
            <w:r w:rsidRPr="00FE7E08">
              <w:rPr>
                <w:sz w:val="24"/>
                <w:szCs w:val="24"/>
              </w:rPr>
              <w:t>为了保障安全，本人承诺按国家、学校的相关规定和要求，做好普通气瓶的租用（购买）、保管和使用工作，如因不规范操作等引起安全事故，由本人承担责任。</w:t>
            </w:r>
          </w:p>
          <w:p w14:paraId="6999EFFC" w14:textId="77777777" w:rsidR="00591CE2" w:rsidRPr="00FE7E08" w:rsidRDefault="00591CE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624CD1E7" w14:textId="731E9983" w:rsidR="00591CE2" w:rsidRPr="00FE7E08" w:rsidRDefault="00591CE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E7E08">
              <w:rPr>
                <w:rFonts w:hint="eastAsia"/>
                <w:sz w:val="24"/>
                <w:szCs w:val="24"/>
              </w:rPr>
              <w:t xml:space="preserve"> </w:t>
            </w:r>
            <w:r w:rsidRPr="00FE7E08">
              <w:rPr>
                <w:sz w:val="24"/>
                <w:szCs w:val="24"/>
              </w:rPr>
              <w:t xml:space="preserve">                           </w:t>
            </w:r>
            <w:r w:rsidR="00FE7E08">
              <w:rPr>
                <w:sz w:val="24"/>
                <w:szCs w:val="24"/>
              </w:rPr>
              <w:t xml:space="preserve">      </w:t>
            </w:r>
            <w:r w:rsidRPr="00FE7E08">
              <w:rPr>
                <w:rFonts w:hint="eastAsia"/>
                <w:sz w:val="24"/>
                <w:szCs w:val="24"/>
              </w:rPr>
              <w:t>签名：</w:t>
            </w:r>
            <w:r w:rsidRPr="00FE7E08">
              <w:rPr>
                <w:rFonts w:hint="eastAsia"/>
                <w:sz w:val="24"/>
                <w:szCs w:val="24"/>
              </w:rPr>
              <w:t xml:space="preserve"> </w:t>
            </w:r>
            <w:r w:rsidRPr="00FE7E08">
              <w:rPr>
                <w:sz w:val="24"/>
                <w:szCs w:val="24"/>
              </w:rPr>
              <w:t xml:space="preserve">     </w:t>
            </w:r>
            <w:r w:rsidR="00FE7E08">
              <w:rPr>
                <w:sz w:val="24"/>
                <w:szCs w:val="24"/>
              </w:rPr>
              <w:t xml:space="preserve">                  </w:t>
            </w:r>
            <w:r w:rsidRPr="00FE7E08">
              <w:rPr>
                <w:rFonts w:hint="eastAsia"/>
                <w:sz w:val="24"/>
                <w:szCs w:val="24"/>
              </w:rPr>
              <w:t>年</w:t>
            </w:r>
            <w:r w:rsidRPr="00FE7E08">
              <w:rPr>
                <w:rFonts w:hint="eastAsia"/>
                <w:sz w:val="24"/>
                <w:szCs w:val="24"/>
              </w:rPr>
              <w:t xml:space="preserve"> </w:t>
            </w:r>
            <w:r w:rsidRPr="00FE7E08">
              <w:rPr>
                <w:sz w:val="24"/>
                <w:szCs w:val="24"/>
              </w:rPr>
              <w:t xml:space="preserve">      </w:t>
            </w:r>
            <w:r w:rsidRPr="00FE7E08">
              <w:rPr>
                <w:rFonts w:hint="eastAsia"/>
                <w:sz w:val="24"/>
                <w:szCs w:val="24"/>
              </w:rPr>
              <w:t>月</w:t>
            </w:r>
            <w:r w:rsidRPr="00FE7E08">
              <w:rPr>
                <w:rFonts w:hint="eastAsia"/>
                <w:sz w:val="24"/>
                <w:szCs w:val="24"/>
              </w:rPr>
              <w:t xml:space="preserve"> </w:t>
            </w:r>
            <w:r w:rsidRPr="00FE7E08">
              <w:rPr>
                <w:sz w:val="24"/>
                <w:szCs w:val="24"/>
              </w:rPr>
              <w:t xml:space="preserve">       </w:t>
            </w:r>
            <w:r w:rsidRPr="00FE7E08">
              <w:rPr>
                <w:rFonts w:hint="eastAsia"/>
                <w:sz w:val="24"/>
                <w:szCs w:val="24"/>
              </w:rPr>
              <w:t>日</w:t>
            </w:r>
            <w:r w:rsidRPr="00FE7E08">
              <w:rPr>
                <w:rFonts w:hint="eastAsia"/>
                <w:sz w:val="24"/>
                <w:szCs w:val="24"/>
              </w:rPr>
              <w:t xml:space="preserve"> </w:t>
            </w:r>
            <w:r w:rsidRPr="00FE7E08">
              <w:rPr>
                <w:sz w:val="24"/>
                <w:szCs w:val="24"/>
              </w:rPr>
              <w:t xml:space="preserve"> </w:t>
            </w:r>
          </w:p>
        </w:tc>
      </w:tr>
      <w:tr w:rsidR="004B3462" w14:paraId="2136A732" w14:textId="77777777" w:rsidTr="009A44C6">
        <w:trPr>
          <w:trHeight w:val="1945"/>
        </w:trPr>
        <w:tc>
          <w:tcPr>
            <w:tcW w:w="2116" w:type="dxa"/>
          </w:tcPr>
          <w:p w14:paraId="0DB33B93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300123CF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36C798E3" w14:textId="77777777" w:rsidR="00A91699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实验实训</w:t>
            </w:r>
          </w:p>
          <w:p w14:paraId="22410A64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中心意见</w:t>
            </w:r>
          </w:p>
        </w:tc>
        <w:tc>
          <w:tcPr>
            <w:tcW w:w="7003" w:type="dxa"/>
            <w:gridSpan w:val="3"/>
          </w:tcPr>
          <w:p w14:paraId="34387492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74DCE17F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58C3CAE2" w14:textId="6B7D037E" w:rsidR="004B3462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35FBF9BA" w14:textId="77777777" w:rsidR="009A44C6" w:rsidRPr="00C22D9E" w:rsidRDefault="009A44C6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6A4B22C8" w14:textId="2FF8C523" w:rsidR="004B3462" w:rsidRPr="00C22D9E" w:rsidRDefault="004B3462" w:rsidP="00A91699">
            <w:pPr>
              <w:spacing w:line="220" w:lineRule="atLeast"/>
              <w:ind w:firstLineChars="250" w:firstLine="600"/>
              <w:jc w:val="center"/>
              <w:rPr>
                <w:sz w:val="24"/>
                <w:szCs w:val="24"/>
              </w:rPr>
            </w:pPr>
            <w:r w:rsidRPr="00C22D9E">
              <w:rPr>
                <w:color w:val="0D0D0D"/>
                <w:sz w:val="24"/>
                <w:szCs w:val="24"/>
              </w:rPr>
              <w:t>负责</w:t>
            </w:r>
            <w:r w:rsidRPr="00C22D9E">
              <w:rPr>
                <w:color w:val="0D0D0D"/>
                <w:spacing w:val="-3"/>
                <w:sz w:val="24"/>
                <w:szCs w:val="24"/>
              </w:rPr>
              <w:t>人</w:t>
            </w:r>
            <w:r w:rsidRPr="00C22D9E">
              <w:rPr>
                <w:color w:val="0D0D0D"/>
                <w:sz w:val="24"/>
                <w:szCs w:val="24"/>
              </w:rPr>
              <w:t>（</w:t>
            </w:r>
            <w:r w:rsidRPr="00C22D9E">
              <w:rPr>
                <w:color w:val="0D0D0D"/>
                <w:spacing w:val="-3"/>
                <w:sz w:val="24"/>
                <w:szCs w:val="24"/>
              </w:rPr>
              <w:t>签</w:t>
            </w:r>
            <w:r w:rsidRPr="00C22D9E">
              <w:rPr>
                <w:color w:val="0D0D0D"/>
                <w:sz w:val="24"/>
                <w:szCs w:val="24"/>
              </w:rPr>
              <w:t>字）：</w:t>
            </w:r>
            <w:r w:rsidRPr="00C22D9E">
              <w:rPr>
                <w:rFonts w:hint="eastAsia"/>
                <w:color w:val="0D0D0D"/>
                <w:sz w:val="24"/>
                <w:szCs w:val="24"/>
              </w:rPr>
              <w:t xml:space="preserve">        </w:t>
            </w:r>
            <w:r w:rsidRPr="00C22D9E">
              <w:rPr>
                <w:color w:val="0D0D0D"/>
                <w:sz w:val="24"/>
                <w:szCs w:val="24"/>
              </w:rPr>
              <w:t>年</w:t>
            </w:r>
            <w:r w:rsidRPr="00C22D9E">
              <w:rPr>
                <w:color w:val="0D0D0D"/>
                <w:sz w:val="24"/>
                <w:szCs w:val="24"/>
              </w:rPr>
              <w:tab/>
            </w:r>
            <w:r w:rsidRPr="00C22D9E">
              <w:rPr>
                <w:color w:val="0D0D0D"/>
                <w:sz w:val="24"/>
                <w:szCs w:val="24"/>
              </w:rPr>
              <w:tab/>
            </w:r>
            <w:r w:rsidRPr="00C22D9E">
              <w:rPr>
                <w:color w:val="0D0D0D"/>
                <w:sz w:val="24"/>
                <w:szCs w:val="24"/>
              </w:rPr>
              <w:t>月</w:t>
            </w:r>
            <w:r w:rsidRPr="00C22D9E">
              <w:rPr>
                <w:rFonts w:hint="eastAsia"/>
                <w:color w:val="0D0D0D"/>
                <w:sz w:val="24"/>
                <w:szCs w:val="24"/>
              </w:rPr>
              <w:t xml:space="preserve">  </w:t>
            </w:r>
            <w:r w:rsidRPr="00C22D9E">
              <w:rPr>
                <w:color w:val="0D0D0D"/>
                <w:sz w:val="24"/>
                <w:szCs w:val="24"/>
              </w:rPr>
              <w:tab/>
            </w:r>
            <w:r w:rsidRPr="00C22D9E">
              <w:rPr>
                <w:rFonts w:hint="eastAsia"/>
                <w:color w:val="0D0D0D"/>
                <w:sz w:val="24"/>
                <w:szCs w:val="24"/>
              </w:rPr>
              <w:t xml:space="preserve">    </w:t>
            </w:r>
            <w:r w:rsidRPr="00C22D9E">
              <w:rPr>
                <w:color w:val="0D0D0D"/>
                <w:spacing w:val="-18"/>
                <w:sz w:val="24"/>
                <w:szCs w:val="24"/>
              </w:rPr>
              <w:t>日</w:t>
            </w:r>
          </w:p>
          <w:p w14:paraId="5F8234F6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B3462" w14:paraId="6E9C5773" w14:textId="77777777" w:rsidTr="009A44C6">
        <w:trPr>
          <w:trHeight w:val="1739"/>
        </w:trPr>
        <w:tc>
          <w:tcPr>
            <w:tcW w:w="2116" w:type="dxa"/>
          </w:tcPr>
          <w:p w14:paraId="48B8FD3C" w14:textId="1EA81F47" w:rsidR="00A91699" w:rsidRDefault="00A91699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32C49DF1" w14:textId="77777777" w:rsidR="009A44C6" w:rsidRDefault="009A44C6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7BD7B8FD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rFonts w:hint="eastAsia"/>
                <w:sz w:val="24"/>
                <w:szCs w:val="24"/>
              </w:rPr>
              <w:t>学院审批意见</w:t>
            </w:r>
          </w:p>
        </w:tc>
        <w:tc>
          <w:tcPr>
            <w:tcW w:w="7003" w:type="dxa"/>
            <w:gridSpan w:val="3"/>
          </w:tcPr>
          <w:p w14:paraId="1DE0CC15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5401F301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14:paraId="69D46219" w14:textId="77777777" w:rsidR="004B3462" w:rsidRPr="00C22D9E" w:rsidRDefault="004B3462" w:rsidP="00A91699">
            <w:pPr>
              <w:pStyle w:val="TableParagraph"/>
              <w:jc w:val="center"/>
              <w:rPr>
                <w:rFonts w:ascii="方正小标宋简体"/>
                <w:b/>
                <w:sz w:val="24"/>
                <w:szCs w:val="24"/>
              </w:rPr>
            </w:pPr>
          </w:p>
          <w:p w14:paraId="13C45923" w14:textId="77777777" w:rsidR="004B3462" w:rsidRPr="00C22D9E" w:rsidRDefault="004B3462" w:rsidP="00A9169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C22D9E">
              <w:rPr>
                <w:color w:val="0D0D0D"/>
                <w:sz w:val="24"/>
                <w:szCs w:val="24"/>
              </w:rPr>
              <w:t>负责</w:t>
            </w:r>
            <w:r w:rsidRPr="00C22D9E">
              <w:rPr>
                <w:color w:val="0D0D0D"/>
                <w:spacing w:val="-3"/>
                <w:sz w:val="24"/>
                <w:szCs w:val="24"/>
              </w:rPr>
              <w:t>人</w:t>
            </w:r>
            <w:r w:rsidRPr="00C22D9E">
              <w:rPr>
                <w:color w:val="0D0D0D"/>
                <w:sz w:val="24"/>
                <w:szCs w:val="24"/>
              </w:rPr>
              <w:t>（</w:t>
            </w:r>
            <w:r w:rsidRPr="00C22D9E">
              <w:rPr>
                <w:color w:val="0D0D0D"/>
                <w:spacing w:val="-3"/>
                <w:sz w:val="24"/>
                <w:szCs w:val="24"/>
              </w:rPr>
              <w:t>签</w:t>
            </w:r>
            <w:r w:rsidRPr="00C22D9E">
              <w:rPr>
                <w:color w:val="0D0D0D"/>
                <w:sz w:val="24"/>
                <w:szCs w:val="24"/>
              </w:rPr>
              <w:t>字）：</w:t>
            </w:r>
            <w:r w:rsidRPr="00C22D9E">
              <w:rPr>
                <w:color w:val="0D0D0D"/>
                <w:sz w:val="24"/>
                <w:szCs w:val="24"/>
              </w:rPr>
              <w:tab/>
            </w:r>
            <w:r w:rsidR="00A91699">
              <w:rPr>
                <w:rFonts w:hint="eastAsia"/>
                <w:color w:val="0D0D0D"/>
                <w:sz w:val="24"/>
                <w:szCs w:val="24"/>
              </w:rPr>
              <w:t xml:space="preserve">     </w:t>
            </w:r>
            <w:r w:rsidR="008F3D1B">
              <w:rPr>
                <w:rFonts w:hint="eastAsia"/>
                <w:color w:val="0D0D0D"/>
                <w:sz w:val="24"/>
                <w:szCs w:val="24"/>
              </w:rPr>
              <w:t xml:space="preserve">   </w:t>
            </w:r>
            <w:r w:rsidRPr="00C22D9E">
              <w:rPr>
                <w:color w:val="0D0D0D"/>
                <w:sz w:val="24"/>
                <w:szCs w:val="24"/>
              </w:rPr>
              <w:t>学</w:t>
            </w:r>
            <w:r w:rsidRPr="00C22D9E">
              <w:rPr>
                <w:color w:val="0D0D0D"/>
                <w:spacing w:val="-3"/>
                <w:sz w:val="24"/>
                <w:szCs w:val="24"/>
              </w:rPr>
              <w:t>院</w:t>
            </w:r>
            <w:r w:rsidRPr="00C22D9E">
              <w:rPr>
                <w:color w:val="0D0D0D"/>
                <w:sz w:val="24"/>
                <w:szCs w:val="24"/>
              </w:rPr>
              <w:t>（</w:t>
            </w:r>
            <w:r w:rsidRPr="00C22D9E">
              <w:rPr>
                <w:color w:val="0D0D0D"/>
                <w:spacing w:val="-3"/>
                <w:sz w:val="24"/>
                <w:szCs w:val="24"/>
              </w:rPr>
              <w:t>盖</w:t>
            </w:r>
            <w:r w:rsidRPr="00C22D9E">
              <w:rPr>
                <w:color w:val="0D0D0D"/>
                <w:sz w:val="24"/>
                <w:szCs w:val="24"/>
              </w:rPr>
              <w:t>章）</w:t>
            </w:r>
            <w:r w:rsidRPr="00C22D9E">
              <w:rPr>
                <w:color w:val="0D0D0D"/>
                <w:sz w:val="24"/>
                <w:szCs w:val="24"/>
              </w:rPr>
              <w:t xml:space="preserve">  </w:t>
            </w:r>
            <w:r w:rsidR="00A91699">
              <w:rPr>
                <w:rFonts w:hint="eastAsia"/>
                <w:color w:val="0D0D0D"/>
                <w:sz w:val="24"/>
                <w:szCs w:val="24"/>
              </w:rPr>
              <w:t xml:space="preserve">         </w:t>
            </w:r>
            <w:r w:rsidRPr="00C22D9E">
              <w:rPr>
                <w:color w:val="0D0D0D"/>
                <w:sz w:val="24"/>
                <w:szCs w:val="24"/>
              </w:rPr>
              <w:t>年</w:t>
            </w:r>
            <w:r w:rsidR="008F3D1B">
              <w:rPr>
                <w:color w:val="0D0D0D"/>
                <w:sz w:val="24"/>
                <w:szCs w:val="24"/>
              </w:rPr>
              <w:tab/>
            </w:r>
            <w:r w:rsidRPr="00C22D9E">
              <w:rPr>
                <w:color w:val="0D0D0D"/>
                <w:sz w:val="24"/>
                <w:szCs w:val="24"/>
              </w:rPr>
              <w:t>月</w:t>
            </w:r>
            <w:r w:rsidRPr="00C22D9E">
              <w:rPr>
                <w:color w:val="0D0D0D"/>
                <w:sz w:val="24"/>
                <w:szCs w:val="24"/>
              </w:rPr>
              <w:tab/>
            </w:r>
            <w:r w:rsidRPr="00C22D9E">
              <w:rPr>
                <w:color w:val="0D0D0D"/>
                <w:spacing w:val="-18"/>
                <w:sz w:val="24"/>
                <w:szCs w:val="24"/>
              </w:rPr>
              <w:t>日</w:t>
            </w:r>
          </w:p>
        </w:tc>
      </w:tr>
    </w:tbl>
    <w:p w14:paraId="7ED3B868" w14:textId="77777777" w:rsidR="000F38B1" w:rsidRDefault="000F38B1" w:rsidP="00D31D50">
      <w:pPr>
        <w:spacing w:line="220" w:lineRule="atLeast"/>
      </w:pPr>
    </w:p>
    <w:sectPr w:rsidR="000F38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方正小标宋简体">
    <w:altName w:val="微软雅黑"/>
    <w:charset w:val="86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0F28"/>
    <w:rsid w:val="000354D0"/>
    <w:rsid w:val="000868DE"/>
    <w:rsid w:val="000F38B1"/>
    <w:rsid w:val="002B4CC5"/>
    <w:rsid w:val="00323B43"/>
    <w:rsid w:val="003D37D8"/>
    <w:rsid w:val="00426133"/>
    <w:rsid w:val="004358AB"/>
    <w:rsid w:val="004B3462"/>
    <w:rsid w:val="00591CE2"/>
    <w:rsid w:val="0065355A"/>
    <w:rsid w:val="00693ABA"/>
    <w:rsid w:val="007C5F71"/>
    <w:rsid w:val="008B7726"/>
    <w:rsid w:val="008F3D1B"/>
    <w:rsid w:val="009A44C6"/>
    <w:rsid w:val="00A15CC1"/>
    <w:rsid w:val="00A91699"/>
    <w:rsid w:val="00AB6913"/>
    <w:rsid w:val="00C22D9E"/>
    <w:rsid w:val="00D050B4"/>
    <w:rsid w:val="00D31D50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C380"/>
  <w15:docId w15:val="{AB4D0B3F-F96E-4AC3-98C8-C8C48C7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3462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lang w:val="zh-CN" w:bidi="zh-CN"/>
    </w:rPr>
  </w:style>
  <w:style w:type="paragraph" w:styleId="a4">
    <w:name w:val="List Paragraph"/>
    <w:basedOn w:val="a"/>
    <w:uiPriority w:val="34"/>
    <w:qFormat/>
    <w:rsid w:val="004B34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19</cp:revision>
  <cp:lastPrinted>2023-02-14T01:02:00Z</cp:lastPrinted>
  <dcterms:created xsi:type="dcterms:W3CDTF">2008-09-11T17:20:00Z</dcterms:created>
  <dcterms:modified xsi:type="dcterms:W3CDTF">2023-04-04T00:55:00Z</dcterms:modified>
</cp:coreProperties>
</file>